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9106" w14:textId="77777777" w:rsidR="00F57A8D" w:rsidRDefault="00525EA1">
      <w:pPr>
        <w:jc w:val="center"/>
        <w:rPr>
          <w:b/>
        </w:rPr>
      </w:pPr>
      <w:r>
        <w:rPr>
          <w:b/>
        </w:rPr>
        <w:t>Tribunale Ordinario di Torino</w:t>
      </w:r>
    </w:p>
    <w:p w14:paraId="04F279D6" w14:textId="77777777" w:rsidR="00F57A8D" w:rsidRDefault="00F57A8D">
      <w:pPr>
        <w:jc w:val="center"/>
        <w:rPr>
          <w:b/>
        </w:rPr>
      </w:pPr>
    </w:p>
    <w:p w14:paraId="6538B45F" w14:textId="77777777" w:rsidR="00F57A8D" w:rsidRDefault="00525EA1">
      <w:pPr>
        <w:jc w:val="center"/>
        <w:rPr>
          <w:b/>
        </w:rPr>
      </w:pPr>
      <w:r>
        <w:rPr>
          <w:b/>
        </w:rPr>
        <w:t>UFFICIO DEPOSITI GIUDIZIARI</w:t>
      </w:r>
    </w:p>
    <w:p w14:paraId="4B6C921A" w14:textId="77777777" w:rsidR="00F57A8D" w:rsidRDefault="00F57A8D">
      <w:pPr>
        <w:jc w:val="center"/>
      </w:pPr>
    </w:p>
    <w:p w14:paraId="1F2DD760" w14:textId="77777777" w:rsidR="00F57A8D" w:rsidRDefault="00F57A8D">
      <w:pPr>
        <w:jc w:val="center"/>
      </w:pPr>
    </w:p>
    <w:p w14:paraId="3CAC2EE1" w14:textId="77777777" w:rsidR="00F57A8D" w:rsidRDefault="00525EA1">
      <w:pPr>
        <w:pStyle w:val="Corpotesto"/>
        <w:shd w:val="clear" w:color="auto" w:fill="DAEEF3"/>
        <w:jc w:val="both"/>
        <w:rPr>
          <w:sz w:val="48"/>
          <w:szCs w:val="48"/>
        </w:rPr>
      </w:pPr>
      <w:r>
        <w:rPr>
          <w:sz w:val="48"/>
          <w:szCs w:val="48"/>
        </w:rPr>
        <w:t>SI INFORMA CHE SONO DISPONIBILI I MANDATI RELATIVI ALLE RICHIESTE DEPOSITATE FINO ALLA DATA DEL:</w:t>
      </w:r>
    </w:p>
    <w:p w14:paraId="348F3FA3" w14:textId="2110F02E" w:rsidR="00F57A8D" w:rsidRDefault="00624B34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12</w:t>
      </w:r>
      <w:r w:rsidR="001E4D90">
        <w:rPr>
          <w:b/>
          <w:sz w:val="56"/>
          <w:szCs w:val="56"/>
        </w:rPr>
        <w:t>/</w:t>
      </w:r>
      <w:r w:rsidR="004A2194">
        <w:rPr>
          <w:b/>
          <w:sz w:val="56"/>
          <w:szCs w:val="56"/>
        </w:rPr>
        <w:t>0</w:t>
      </w:r>
      <w:r w:rsidR="003161E8">
        <w:rPr>
          <w:b/>
          <w:sz w:val="56"/>
          <w:szCs w:val="56"/>
        </w:rPr>
        <w:t>5</w:t>
      </w:r>
      <w:r w:rsidR="001E4D90">
        <w:rPr>
          <w:b/>
          <w:sz w:val="56"/>
          <w:szCs w:val="56"/>
        </w:rPr>
        <w:t>/202</w:t>
      </w:r>
      <w:r w:rsidR="004A2194">
        <w:rPr>
          <w:b/>
          <w:sz w:val="56"/>
          <w:szCs w:val="56"/>
        </w:rPr>
        <w:t>6</w:t>
      </w:r>
    </w:p>
    <w:p w14:paraId="76891825" w14:textId="77777777" w:rsidR="00F57A8D" w:rsidRDefault="00F57A8D">
      <w:pPr>
        <w:jc w:val="center"/>
      </w:pPr>
    </w:p>
    <w:p w14:paraId="04702BAC" w14:textId="77777777" w:rsidR="00F57A8D" w:rsidRDefault="00F57A8D">
      <w:pPr>
        <w:rPr>
          <w:sz w:val="32"/>
          <w:szCs w:val="32"/>
        </w:rPr>
      </w:pPr>
    </w:p>
    <w:p w14:paraId="5E480C12" w14:textId="77777777" w:rsidR="00F57A8D" w:rsidRDefault="00525EA1">
      <w:pPr>
        <w:jc w:val="both"/>
      </w:pPr>
      <w:r>
        <w:t>SOLO ECCEZIONALMENTE POTREBBERO NON ESSERE DISPONIBILI MANDATI RELATIVI A RICHIESTE DEPOSITATE SINO A TALE DATA.</w:t>
      </w:r>
    </w:p>
    <w:p w14:paraId="0D03FD49" w14:textId="77777777" w:rsidR="00F57A8D" w:rsidRDefault="00F57A8D">
      <w:pPr>
        <w:rPr>
          <w:sz w:val="40"/>
          <w:szCs w:val="40"/>
          <w:highlight w:val="blue"/>
        </w:rPr>
      </w:pPr>
    </w:p>
    <w:p w14:paraId="6D189ED3" w14:textId="47963960" w:rsidR="00F57A8D" w:rsidRDefault="00525EA1">
      <w:pPr>
        <w:jc w:val="both"/>
        <w:rPr>
          <w:sz w:val="32"/>
          <w:szCs w:val="32"/>
          <w:u w:val="single"/>
        </w:rPr>
      </w:pPr>
      <w:r>
        <w:rPr>
          <w:b/>
          <w:sz w:val="32"/>
          <w:szCs w:val="32"/>
        </w:rPr>
        <w:t>NOTA BENE</w:t>
      </w:r>
      <w:r>
        <w:rPr>
          <w:sz w:val="32"/>
          <w:szCs w:val="32"/>
        </w:rPr>
        <w:t>: NEL SOLO CASO DEL RITIRO DEI MANDATI IN CANCELLERIA E’</w:t>
      </w:r>
      <w:r w:rsidR="009F3734">
        <w:rPr>
          <w:sz w:val="32"/>
          <w:szCs w:val="32"/>
        </w:rPr>
        <w:t xml:space="preserve"> </w:t>
      </w:r>
      <w:r>
        <w:rPr>
          <w:sz w:val="32"/>
          <w:szCs w:val="32"/>
        </w:rPr>
        <w:t>NECESSARIO CHE L’</w:t>
      </w:r>
      <w:r>
        <w:rPr>
          <w:b/>
          <w:sz w:val="32"/>
          <w:szCs w:val="32"/>
          <w:u w:val="single"/>
        </w:rPr>
        <w:t>ASSEGNATARIO</w:t>
      </w:r>
      <w:r>
        <w:rPr>
          <w:sz w:val="32"/>
          <w:szCs w:val="32"/>
        </w:rPr>
        <w:t xml:space="preserve"> SI METTA IN CONTATTO CON L’UFFICIO DEPOSITI GIUDIZIARI</w:t>
      </w:r>
      <w:r w:rsidR="00616259">
        <w:rPr>
          <w:sz w:val="32"/>
          <w:szCs w:val="32"/>
        </w:rPr>
        <w:t xml:space="preserve"> </w:t>
      </w:r>
      <w:r w:rsidR="00616259" w:rsidRPr="00616259">
        <w:rPr>
          <w:sz w:val="32"/>
          <w:szCs w:val="32"/>
        </w:rPr>
        <w:t>(</w:t>
      </w:r>
      <w:r w:rsidR="00616259" w:rsidRPr="00616259">
        <w:rPr>
          <w:b/>
          <w:sz w:val="32"/>
          <w:szCs w:val="32"/>
        </w:rPr>
        <w:t>successivamente alla pubblicazione sul sito del presente avviso)</w:t>
      </w:r>
      <w:r w:rsidRPr="00616259">
        <w:rPr>
          <w:sz w:val="32"/>
          <w:szCs w:val="32"/>
        </w:rPr>
        <w:t>,</w:t>
      </w:r>
      <w:r>
        <w:rPr>
          <w:sz w:val="32"/>
          <w:szCs w:val="32"/>
        </w:rPr>
        <w:t xml:space="preserve"> (e-mail: </w:t>
      </w:r>
      <w:hyperlink r:id="rId4">
        <w:r>
          <w:rPr>
            <w:rStyle w:val="CollegamentoInternet"/>
            <w:sz w:val="32"/>
            <w:szCs w:val="32"/>
          </w:rPr>
          <w:t>depositi.giudiziari.tribunale.torino@giustizia.it</w:t>
        </w:r>
      </w:hyperlink>
      <w:r>
        <w:rPr>
          <w:sz w:val="32"/>
          <w:szCs w:val="32"/>
        </w:rPr>
        <w:t xml:space="preserve">) </w:t>
      </w:r>
      <w:r>
        <w:rPr>
          <w:sz w:val="32"/>
          <w:szCs w:val="32"/>
          <w:u w:val="single"/>
        </w:rPr>
        <w:t>AL FINE DI PROGRAMMARE LA DATA E L’ORA DELLA CONSEGNA.</w:t>
      </w:r>
    </w:p>
    <w:p w14:paraId="64920587" w14:textId="77777777" w:rsidR="00525EA1" w:rsidRPr="00525EA1" w:rsidRDefault="00F26D3B">
      <w:pPr>
        <w:jc w:val="both"/>
        <w:rPr>
          <w:sz w:val="32"/>
          <w:szCs w:val="32"/>
        </w:rPr>
      </w:pPr>
      <w:r w:rsidRPr="00525EA1">
        <w:rPr>
          <w:sz w:val="32"/>
          <w:szCs w:val="32"/>
        </w:rPr>
        <w:t>SARÀ ONERE DELL’AVVOCATO COMUNICARE AL</w:t>
      </w:r>
      <w:r>
        <w:rPr>
          <w:sz w:val="32"/>
          <w:szCs w:val="32"/>
        </w:rPr>
        <w:t xml:space="preserve"> PROPRIO CLIENTE</w:t>
      </w:r>
      <w:r w:rsidRPr="00525EA1">
        <w:rPr>
          <w:sz w:val="32"/>
          <w:szCs w:val="32"/>
        </w:rPr>
        <w:t xml:space="preserve"> QUANTO SOPRA.</w:t>
      </w:r>
    </w:p>
    <w:p w14:paraId="50EAF611" w14:textId="77777777" w:rsidR="00F57A8D" w:rsidRDefault="00F57A8D">
      <w:pPr>
        <w:rPr>
          <w:sz w:val="32"/>
          <w:szCs w:val="32"/>
        </w:rPr>
      </w:pPr>
    </w:p>
    <w:p w14:paraId="60EEC4D6" w14:textId="77777777" w:rsidR="00F57A8D" w:rsidRDefault="00525EA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 TAL MODO, L’ASSEGNATARIO POTRA’ RITIRARE, NELLA STESSA GIORNATA E CON UN UNICO ACCESSO </w:t>
      </w:r>
      <w:r w:rsidRPr="00525EA1">
        <w:rPr>
          <w:sz w:val="32"/>
          <w:szCs w:val="32"/>
          <w:u w:val="single"/>
        </w:rPr>
        <w:t>AUTORIZZATO</w:t>
      </w:r>
      <w:r>
        <w:rPr>
          <w:sz w:val="32"/>
          <w:szCs w:val="32"/>
        </w:rPr>
        <w:t>, IL MANDATO DI PAGAMENTO E IL DENARO RELATIVO PRESSO L’UFFICIO POSTALE AG. 21 PALAGIUSTIZIA.</w:t>
      </w:r>
    </w:p>
    <w:p w14:paraId="43023DB4" w14:textId="77777777" w:rsidR="00F57A8D" w:rsidRDefault="00F57A8D">
      <w:pPr>
        <w:rPr>
          <w:sz w:val="32"/>
          <w:szCs w:val="32"/>
        </w:rPr>
      </w:pPr>
    </w:p>
    <w:p w14:paraId="4805F4D0" w14:textId="0E637A4C" w:rsidR="00F57A8D" w:rsidRDefault="00525EA1">
      <w:pPr>
        <w:jc w:val="both"/>
        <w:rPr>
          <w:sz w:val="32"/>
          <w:szCs w:val="32"/>
        </w:rPr>
      </w:pPr>
      <w:r>
        <w:rPr>
          <w:sz w:val="32"/>
          <w:szCs w:val="32"/>
        </w:rPr>
        <w:t>SI RICORD</w:t>
      </w:r>
      <w:r w:rsidR="00D30400">
        <w:rPr>
          <w:sz w:val="32"/>
          <w:szCs w:val="32"/>
        </w:rPr>
        <w:t xml:space="preserve">A CHE LA VALIDITA’ DEI MANDATI </w:t>
      </w:r>
      <w:r>
        <w:rPr>
          <w:sz w:val="32"/>
          <w:szCs w:val="32"/>
        </w:rPr>
        <w:t xml:space="preserve">DI PAGAMENTO </w:t>
      </w:r>
      <w:r w:rsidR="001F1358">
        <w:rPr>
          <w:sz w:val="32"/>
          <w:szCs w:val="32"/>
        </w:rPr>
        <w:t>E’</w:t>
      </w:r>
      <w:r w:rsidR="00526F02">
        <w:rPr>
          <w:sz w:val="32"/>
          <w:szCs w:val="32"/>
        </w:rPr>
        <w:t xml:space="preserve"> </w:t>
      </w:r>
      <w:r>
        <w:rPr>
          <w:sz w:val="32"/>
          <w:szCs w:val="32"/>
        </w:rPr>
        <w:t>DI DUE MESI OLTRE QUELLO DI EMISSIONE.</w:t>
      </w:r>
    </w:p>
    <w:p w14:paraId="278DA1E9" w14:textId="77777777" w:rsidR="00F57A8D" w:rsidRDefault="00F57A8D">
      <w:pPr>
        <w:pStyle w:val="Titolo1"/>
        <w:rPr>
          <w:rFonts w:ascii="Bradley Hand ITC" w:hAnsi="Bradley Hand ITC"/>
          <w:sz w:val="40"/>
          <w:szCs w:val="40"/>
        </w:rPr>
      </w:pPr>
    </w:p>
    <w:p w14:paraId="7F893305" w14:textId="57D08C4F" w:rsidR="00F57A8D" w:rsidRDefault="00525EA1">
      <w:pPr>
        <w:pStyle w:val="Titolo1"/>
        <w:rPr>
          <w:sz w:val="32"/>
          <w:szCs w:val="32"/>
        </w:rPr>
      </w:pPr>
      <w:r>
        <w:rPr>
          <w:sz w:val="32"/>
          <w:szCs w:val="32"/>
        </w:rPr>
        <w:t>TORINO,</w:t>
      </w:r>
      <w:r w:rsidR="00F87D44">
        <w:rPr>
          <w:sz w:val="32"/>
          <w:szCs w:val="32"/>
        </w:rPr>
        <w:t xml:space="preserve"> </w:t>
      </w:r>
      <w:r w:rsidR="00624B34">
        <w:rPr>
          <w:sz w:val="32"/>
          <w:szCs w:val="32"/>
        </w:rPr>
        <w:t>25</w:t>
      </w:r>
      <w:r w:rsidR="006E510E">
        <w:rPr>
          <w:sz w:val="32"/>
          <w:szCs w:val="32"/>
        </w:rPr>
        <w:t>/0</w:t>
      </w:r>
      <w:r w:rsidR="00D15149">
        <w:rPr>
          <w:sz w:val="32"/>
          <w:szCs w:val="32"/>
        </w:rPr>
        <w:t>5</w:t>
      </w:r>
      <w:r w:rsidR="006E510E">
        <w:rPr>
          <w:sz w:val="32"/>
          <w:szCs w:val="32"/>
        </w:rPr>
        <w:t>/2026</w:t>
      </w:r>
    </w:p>
    <w:p w14:paraId="4D773CAE" w14:textId="77777777" w:rsidR="00F57A8D" w:rsidRDefault="00F57A8D">
      <w:pPr>
        <w:jc w:val="right"/>
        <w:rPr>
          <w:b/>
          <w:sz w:val="32"/>
          <w:szCs w:val="32"/>
        </w:rPr>
      </w:pPr>
    </w:p>
    <w:p w14:paraId="725FAE68" w14:textId="77777777" w:rsidR="00F57A8D" w:rsidRDefault="00525EA1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IL FUNZIONARIO GIUDIZIARIO</w:t>
      </w:r>
    </w:p>
    <w:p w14:paraId="5BB2CBC2" w14:textId="77777777" w:rsidR="005E1679" w:rsidRDefault="008D356D" w:rsidP="008D35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</w:t>
      </w:r>
      <w:r w:rsidR="00D30400">
        <w:rPr>
          <w:b/>
          <w:sz w:val="32"/>
          <w:szCs w:val="32"/>
        </w:rPr>
        <w:t xml:space="preserve">Dott.ssa </w:t>
      </w:r>
      <w:r w:rsidR="005E1679">
        <w:rPr>
          <w:b/>
          <w:sz w:val="32"/>
          <w:szCs w:val="32"/>
        </w:rPr>
        <w:t>Rosanna PIZZOLI</w:t>
      </w:r>
    </w:p>
    <w:p w14:paraId="753FB49B" w14:textId="77777777" w:rsidR="00F57A8D" w:rsidRDefault="00F57A8D"/>
    <w:sectPr w:rsidR="00F57A8D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57 B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A8D"/>
    <w:rsid w:val="000157F6"/>
    <w:rsid w:val="00017E66"/>
    <w:rsid w:val="000212B9"/>
    <w:rsid w:val="00023A87"/>
    <w:rsid w:val="00027E0D"/>
    <w:rsid w:val="000512F4"/>
    <w:rsid w:val="00052767"/>
    <w:rsid w:val="00082323"/>
    <w:rsid w:val="00087364"/>
    <w:rsid w:val="00094751"/>
    <w:rsid w:val="00096F11"/>
    <w:rsid w:val="000B6B6F"/>
    <w:rsid w:val="000C440C"/>
    <w:rsid w:val="000D3374"/>
    <w:rsid w:val="000D511C"/>
    <w:rsid w:val="000D56F1"/>
    <w:rsid w:val="0010310C"/>
    <w:rsid w:val="0010345B"/>
    <w:rsid w:val="0013305A"/>
    <w:rsid w:val="0014145C"/>
    <w:rsid w:val="00150BBB"/>
    <w:rsid w:val="0015378A"/>
    <w:rsid w:val="0015787F"/>
    <w:rsid w:val="001776CB"/>
    <w:rsid w:val="001865AD"/>
    <w:rsid w:val="0019177F"/>
    <w:rsid w:val="0019399D"/>
    <w:rsid w:val="001A15E9"/>
    <w:rsid w:val="001B2E7B"/>
    <w:rsid w:val="001D53EA"/>
    <w:rsid w:val="001E0AF9"/>
    <w:rsid w:val="001E4D90"/>
    <w:rsid w:val="001F1358"/>
    <w:rsid w:val="00203B9C"/>
    <w:rsid w:val="00214A63"/>
    <w:rsid w:val="002173E6"/>
    <w:rsid w:val="00217918"/>
    <w:rsid w:val="00220E17"/>
    <w:rsid w:val="00223DEE"/>
    <w:rsid w:val="002334D0"/>
    <w:rsid w:val="00234AC2"/>
    <w:rsid w:val="00246986"/>
    <w:rsid w:val="00256EDE"/>
    <w:rsid w:val="00260F52"/>
    <w:rsid w:val="00263749"/>
    <w:rsid w:val="00274C6A"/>
    <w:rsid w:val="00285640"/>
    <w:rsid w:val="00290618"/>
    <w:rsid w:val="002B09D8"/>
    <w:rsid w:val="002B1BEB"/>
    <w:rsid w:val="002B3929"/>
    <w:rsid w:val="002C46AD"/>
    <w:rsid w:val="002C75D4"/>
    <w:rsid w:val="002C7647"/>
    <w:rsid w:val="002C7D93"/>
    <w:rsid w:val="002D0379"/>
    <w:rsid w:val="002D51B1"/>
    <w:rsid w:val="002E05CE"/>
    <w:rsid w:val="002E3EDE"/>
    <w:rsid w:val="002F567F"/>
    <w:rsid w:val="00306B46"/>
    <w:rsid w:val="00306D53"/>
    <w:rsid w:val="00310C31"/>
    <w:rsid w:val="0031526F"/>
    <w:rsid w:val="00315F8D"/>
    <w:rsid w:val="003161E8"/>
    <w:rsid w:val="00323DFD"/>
    <w:rsid w:val="00343DB3"/>
    <w:rsid w:val="0036403A"/>
    <w:rsid w:val="00366860"/>
    <w:rsid w:val="0037475D"/>
    <w:rsid w:val="00396D31"/>
    <w:rsid w:val="003A09E3"/>
    <w:rsid w:val="003B04CD"/>
    <w:rsid w:val="003D733C"/>
    <w:rsid w:val="003F6A8F"/>
    <w:rsid w:val="00401EBB"/>
    <w:rsid w:val="00424927"/>
    <w:rsid w:val="00425D5E"/>
    <w:rsid w:val="00437F0C"/>
    <w:rsid w:val="004474BE"/>
    <w:rsid w:val="00473059"/>
    <w:rsid w:val="0048127D"/>
    <w:rsid w:val="00485B4D"/>
    <w:rsid w:val="00491D69"/>
    <w:rsid w:val="004A2194"/>
    <w:rsid w:val="004B3C1B"/>
    <w:rsid w:val="004B66F1"/>
    <w:rsid w:val="004B6756"/>
    <w:rsid w:val="004C639F"/>
    <w:rsid w:val="004D042A"/>
    <w:rsid w:val="004D3E3C"/>
    <w:rsid w:val="004E0C2F"/>
    <w:rsid w:val="004E2298"/>
    <w:rsid w:val="00525EA1"/>
    <w:rsid w:val="00526F02"/>
    <w:rsid w:val="0053491C"/>
    <w:rsid w:val="00551515"/>
    <w:rsid w:val="00560A46"/>
    <w:rsid w:val="005615B3"/>
    <w:rsid w:val="005B7BD3"/>
    <w:rsid w:val="005C3C14"/>
    <w:rsid w:val="005D468F"/>
    <w:rsid w:val="005E0C98"/>
    <w:rsid w:val="005E1679"/>
    <w:rsid w:val="005E3B93"/>
    <w:rsid w:val="005E4F68"/>
    <w:rsid w:val="005E60A6"/>
    <w:rsid w:val="00602CAE"/>
    <w:rsid w:val="00616259"/>
    <w:rsid w:val="0061767D"/>
    <w:rsid w:val="00624B34"/>
    <w:rsid w:val="00653375"/>
    <w:rsid w:val="00672BA5"/>
    <w:rsid w:val="0067408C"/>
    <w:rsid w:val="006B38CD"/>
    <w:rsid w:val="006C43FB"/>
    <w:rsid w:val="006C4BDE"/>
    <w:rsid w:val="006C5821"/>
    <w:rsid w:val="006E493B"/>
    <w:rsid w:val="006E510E"/>
    <w:rsid w:val="0070075A"/>
    <w:rsid w:val="00735F56"/>
    <w:rsid w:val="00742FB5"/>
    <w:rsid w:val="00763F55"/>
    <w:rsid w:val="00766637"/>
    <w:rsid w:val="00766BD7"/>
    <w:rsid w:val="00773DBB"/>
    <w:rsid w:val="007833EC"/>
    <w:rsid w:val="007872F9"/>
    <w:rsid w:val="00793796"/>
    <w:rsid w:val="007950A9"/>
    <w:rsid w:val="007A2656"/>
    <w:rsid w:val="007A5AEA"/>
    <w:rsid w:val="007C2AD0"/>
    <w:rsid w:val="007C4C57"/>
    <w:rsid w:val="007D10B2"/>
    <w:rsid w:val="007D7E1A"/>
    <w:rsid w:val="007E2559"/>
    <w:rsid w:val="007E6F6B"/>
    <w:rsid w:val="007F2EC1"/>
    <w:rsid w:val="00812AB9"/>
    <w:rsid w:val="00826AAE"/>
    <w:rsid w:val="0084156B"/>
    <w:rsid w:val="00855ACF"/>
    <w:rsid w:val="00855EE2"/>
    <w:rsid w:val="00863418"/>
    <w:rsid w:val="00872C45"/>
    <w:rsid w:val="0087398C"/>
    <w:rsid w:val="0087512F"/>
    <w:rsid w:val="008A59B7"/>
    <w:rsid w:val="008B0C21"/>
    <w:rsid w:val="008C70EB"/>
    <w:rsid w:val="008D0886"/>
    <w:rsid w:val="008D356D"/>
    <w:rsid w:val="008D6EAE"/>
    <w:rsid w:val="008D77A9"/>
    <w:rsid w:val="00920F5A"/>
    <w:rsid w:val="00921199"/>
    <w:rsid w:val="009328BE"/>
    <w:rsid w:val="00937CB2"/>
    <w:rsid w:val="00954231"/>
    <w:rsid w:val="009570BC"/>
    <w:rsid w:val="009602CD"/>
    <w:rsid w:val="00973FF1"/>
    <w:rsid w:val="00990D6F"/>
    <w:rsid w:val="009A3F61"/>
    <w:rsid w:val="009B5D51"/>
    <w:rsid w:val="009C6CE7"/>
    <w:rsid w:val="009D447A"/>
    <w:rsid w:val="009F3734"/>
    <w:rsid w:val="009F46FB"/>
    <w:rsid w:val="00A02B21"/>
    <w:rsid w:val="00A130FE"/>
    <w:rsid w:val="00A23CEC"/>
    <w:rsid w:val="00A24103"/>
    <w:rsid w:val="00A264CC"/>
    <w:rsid w:val="00A5147B"/>
    <w:rsid w:val="00A578CA"/>
    <w:rsid w:val="00A632E2"/>
    <w:rsid w:val="00A66026"/>
    <w:rsid w:val="00B01C0D"/>
    <w:rsid w:val="00B04691"/>
    <w:rsid w:val="00B346F5"/>
    <w:rsid w:val="00B368ED"/>
    <w:rsid w:val="00B37F02"/>
    <w:rsid w:val="00B403AE"/>
    <w:rsid w:val="00B40F83"/>
    <w:rsid w:val="00B4187B"/>
    <w:rsid w:val="00B44AAD"/>
    <w:rsid w:val="00B53F07"/>
    <w:rsid w:val="00B55DEE"/>
    <w:rsid w:val="00B665E0"/>
    <w:rsid w:val="00B7772F"/>
    <w:rsid w:val="00B85EF6"/>
    <w:rsid w:val="00B95EEC"/>
    <w:rsid w:val="00BA22DF"/>
    <w:rsid w:val="00BA4E90"/>
    <w:rsid w:val="00BC1E07"/>
    <w:rsid w:val="00BD0CB1"/>
    <w:rsid w:val="00BD2241"/>
    <w:rsid w:val="00BE03FD"/>
    <w:rsid w:val="00BE361B"/>
    <w:rsid w:val="00C37318"/>
    <w:rsid w:val="00C62B9B"/>
    <w:rsid w:val="00C67091"/>
    <w:rsid w:val="00C709A0"/>
    <w:rsid w:val="00C74A37"/>
    <w:rsid w:val="00C80D5F"/>
    <w:rsid w:val="00C91BB8"/>
    <w:rsid w:val="00C976BF"/>
    <w:rsid w:val="00CA06DD"/>
    <w:rsid w:val="00CD1704"/>
    <w:rsid w:val="00CD419D"/>
    <w:rsid w:val="00CE1B1B"/>
    <w:rsid w:val="00CF104B"/>
    <w:rsid w:val="00CF25DD"/>
    <w:rsid w:val="00D15149"/>
    <w:rsid w:val="00D30400"/>
    <w:rsid w:val="00D66F8C"/>
    <w:rsid w:val="00D87B7F"/>
    <w:rsid w:val="00DB3D58"/>
    <w:rsid w:val="00DB6916"/>
    <w:rsid w:val="00DF4C93"/>
    <w:rsid w:val="00DF6B5E"/>
    <w:rsid w:val="00E24898"/>
    <w:rsid w:val="00E53B89"/>
    <w:rsid w:val="00E82E4B"/>
    <w:rsid w:val="00E850E2"/>
    <w:rsid w:val="00E86F14"/>
    <w:rsid w:val="00E955C4"/>
    <w:rsid w:val="00EB1ED2"/>
    <w:rsid w:val="00EB7CB0"/>
    <w:rsid w:val="00ED0A0F"/>
    <w:rsid w:val="00EF5A90"/>
    <w:rsid w:val="00EF7052"/>
    <w:rsid w:val="00F067BE"/>
    <w:rsid w:val="00F10E1C"/>
    <w:rsid w:val="00F2152E"/>
    <w:rsid w:val="00F26D3B"/>
    <w:rsid w:val="00F30086"/>
    <w:rsid w:val="00F31B6E"/>
    <w:rsid w:val="00F447DF"/>
    <w:rsid w:val="00F57A8D"/>
    <w:rsid w:val="00F57FFD"/>
    <w:rsid w:val="00F8015E"/>
    <w:rsid w:val="00F87D44"/>
    <w:rsid w:val="00FA443A"/>
    <w:rsid w:val="00FC18D2"/>
    <w:rsid w:val="00FC2662"/>
    <w:rsid w:val="00FD6876"/>
    <w:rsid w:val="00FD7A09"/>
    <w:rsid w:val="00FE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2711"/>
  <w15:docId w15:val="{0DFE9401-6F01-44B5-A2B2-5D11BCB7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7B7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17B7E"/>
    <w:pPr>
      <w:keepNext/>
      <w:outlineLvl w:val="0"/>
    </w:pPr>
    <w:rPr>
      <w:b/>
      <w:bCs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E17B7E"/>
    <w:rPr>
      <w:rFonts w:ascii="Times New Roman" w:eastAsia="Times New Roman" w:hAnsi="Times New Roman" w:cs="Times New Roman"/>
      <w:sz w:val="36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E17B7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qFormat/>
    <w:rsid w:val="00E17B7E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qFormat/>
    <w:rsid w:val="00E17B7E"/>
    <w:rPr>
      <w:rFonts w:ascii="Times New Roman" w:eastAsia="Times New Roman" w:hAnsi="Times New Roman" w:cs="Times New Roman"/>
      <w:b/>
      <w:bCs/>
      <w:sz w:val="36"/>
      <w:szCs w:val="24"/>
      <w:lang w:eastAsia="it-IT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semiHidden/>
    <w:rsid w:val="00E17B7E"/>
    <w:rPr>
      <w:sz w:val="36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next w:val="Normale"/>
    <w:qFormat/>
    <w:rsid w:val="00E17B7E"/>
    <w:pPr>
      <w:jc w:val="center"/>
    </w:pPr>
    <w:rPr>
      <w:rFonts w:ascii="English157 BT" w:hAnsi="English157 BT"/>
      <w:sz w:val="72"/>
      <w:szCs w:val="20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E17B7E"/>
    <w:pPr>
      <w:spacing w:after="120" w:line="480" w:lineRule="auto"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qFormat/>
    <w:rsid w:val="00E17B7E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040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040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ositi.giudiziari.tribunale.torino@giustiz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Rosanna Pizzoli</cp:lastModifiedBy>
  <cp:revision>222</cp:revision>
  <cp:lastPrinted>2021-05-17T10:48:00Z</cp:lastPrinted>
  <dcterms:created xsi:type="dcterms:W3CDTF">2020-05-18T09:23:00Z</dcterms:created>
  <dcterms:modified xsi:type="dcterms:W3CDTF">2026-05-25T08:58:00Z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